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2CC4E9A5" w:rsidR="00CC26FF" w:rsidRDefault="00592852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92852">
        <w:rPr>
          <w:rFonts w:ascii="GHEA Grapalat" w:hAnsi="GHEA Grapalat"/>
          <w:b/>
          <w:sz w:val="24"/>
          <w:szCs w:val="24"/>
          <w:lang w:val="hy-AM"/>
        </w:rPr>
        <w:t>Միասնական սոցիալական ծառայության</w:t>
      </w:r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31736E29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592852" w:rsidRPr="00592852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B14722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592852">
        <w:rPr>
          <w:rFonts w:ascii="GHEA Grapalat" w:hAnsi="GHEA Grapalat"/>
          <w:b/>
          <w:sz w:val="24"/>
          <w:szCs w:val="24"/>
          <w:lang w:val="en-US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359"/>
        <w:gridCol w:w="4170"/>
        <w:gridCol w:w="1417"/>
        <w:gridCol w:w="2835"/>
        <w:gridCol w:w="1985"/>
      </w:tblGrid>
      <w:tr w:rsidR="00E27AA0" w:rsidRPr="0020053F" w14:paraId="37E16756" w14:textId="77777777" w:rsidTr="005938AB">
        <w:trPr>
          <w:trHeight w:val="467"/>
          <w:jc w:val="center"/>
        </w:trPr>
        <w:tc>
          <w:tcPr>
            <w:tcW w:w="1129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592852">
        <w:trPr>
          <w:trHeight w:val="323"/>
          <w:jc w:val="center"/>
        </w:trPr>
        <w:tc>
          <w:tcPr>
            <w:tcW w:w="1129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359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4170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EE2474" w14:paraId="393BADF8" w14:textId="77777777" w:rsidTr="00592852">
        <w:trPr>
          <w:trHeight w:val="323"/>
          <w:jc w:val="center"/>
        </w:trPr>
        <w:tc>
          <w:tcPr>
            <w:tcW w:w="1129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359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4170" w:type="dxa"/>
            <w:vAlign w:val="center"/>
          </w:tcPr>
          <w:p w14:paraId="51BBAFDA" w14:textId="5E5A4E77" w:rsidR="005938AB" w:rsidRPr="005938AB" w:rsidRDefault="005938AB" w:rsidP="00592852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r w:rsidR="00592852" w:rsidRPr="00592852">
              <w:rPr>
                <w:rFonts w:ascii="GHEA Grapalat" w:hAnsi="GHEA Grapalat"/>
                <w:bCs/>
                <w:sz w:val="22"/>
                <w:lang w:val="hy-AM"/>
              </w:rPr>
              <w:t>Աթենք-Ժնև-Վիեննա-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17" w:type="dxa"/>
            <w:vAlign w:val="center"/>
          </w:tcPr>
          <w:p w14:paraId="28560D06" w14:textId="77EB3B58" w:rsidR="005938AB" w:rsidRPr="00592852" w:rsidRDefault="00592852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083E55F5" w14:textId="149ED211" w:rsidR="005938AB" w:rsidRPr="00B14722" w:rsidRDefault="00592852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>419000</w:t>
            </w:r>
            <w:r w:rsidR="001B451A">
              <w:rPr>
                <w:rFonts w:ascii="GHEA Grapalat" w:hAnsi="GHEA Grapalat"/>
                <w:bCs/>
                <w:sz w:val="22"/>
                <w:lang w:val="en-US"/>
              </w:rPr>
              <w:t xml:space="preserve"> 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>ՀՀ դրամ</w:t>
            </w:r>
          </w:p>
        </w:tc>
        <w:tc>
          <w:tcPr>
            <w:tcW w:w="1985" w:type="dxa"/>
            <w:vAlign w:val="center"/>
          </w:tcPr>
          <w:p w14:paraId="34D84423" w14:textId="3CAFDC1D" w:rsidR="00933911" w:rsidRPr="00933911" w:rsidRDefault="00933911" w:rsidP="00F8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3911">
              <w:rPr>
                <w:rFonts w:ascii="Arial" w:hAnsi="Arial" w:cs="Arial"/>
                <w:sz w:val="20"/>
                <w:szCs w:val="20"/>
                <w:lang w:val="en-US"/>
              </w:rPr>
              <w:t>AEGEAN AIRLINES S.A.</w:t>
            </w:r>
            <w:r w:rsidR="00EE24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5A744303" w14:textId="67BAB9E5" w:rsidR="005938AB" w:rsidRPr="0036447E" w:rsidRDefault="00933911" w:rsidP="00F80D1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33911">
              <w:rPr>
                <w:rFonts w:ascii="Arial" w:hAnsi="Arial" w:cs="Arial"/>
                <w:sz w:val="20"/>
                <w:szCs w:val="20"/>
                <w:lang w:val="en-US"/>
              </w:rPr>
              <w:t>Austrian Airlines</w:t>
            </w:r>
          </w:p>
        </w:tc>
      </w:tr>
      <w:tr w:rsidR="005938AB" w:rsidRPr="00EE2474" w14:paraId="7A48C5F6" w14:textId="77777777" w:rsidTr="00592852">
        <w:trPr>
          <w:trHeight w:val="323"/>
          <w:jc w:val="center"/>
        </w:trPr>
        <w:tc>
          <w:tcPr>
            <w:tcW w:w="1129" w:type="dxa"/>
            <w:vAlign w:val="center"/>
          </w:tcPr>
          <w:p w14:paraId="7846A49E" w14:textId="09FF2DE6" w:rsidR="005938AB" w:rsidRPr="00A06958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1359" w:type="dxa"/>
            <w:vAlign w:val="center"/>
          </w:tcPr>
          <w:p w14:paraId="49263949" w14:textId="7A3CCFDC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170" w:type="dxa"/>
            <w:vAlign w:val="center"/>
          </w:tcPr>
          <w:p w14:paraId="5A7070F9" w14:textId="3D102388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05A243D0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13D5A186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65EF479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  <w:tr w:rsidR="00EE4F71" w:rsidRPr="00EE2474" w14:paraId="384132DF" w14:textId="77777777" w:rsidTr="00592852">
        <w:trPr>
          <w:trHeight w:val="323"/>
          <w:jc w:val="center"/>
        </w:trPr>
        <w:tc>
          <w:tcPr>
            <w:tcW w:w="1129" w:type="dxa"/>
            <w:vAlign w:val="center"/>
          </w:tcPr>
          <w:p w14:paraId="5492DF3B" w14:textId="77777777" w:rsidR="00EE4F71" w:rsidRPr="00A06958" w:rsidRDefault="00EE4F71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1359" w:type="dxa"/>
            <w:vAlign w:val="center"/>
          </w:tcPr>
          <w:p w14:paraId="218ABF70" w14:textId="77777777" w:rsidR="00EE4F71" w:rsidRDefault="00EE4F71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170" w:type="dxa"/>
            <w:vAlign w:val="center"/>
          </w:tcPr>
          <w:p w14:paraId="62DEFFD5" w14:textId="77777777" w:rsidR="00EE4F71" w:rsidRPr="005938AB" w:rsidRDefault="00EE4F71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009678C" w14:textId="77777777" w:rsidR="00EE4F71" w:rsidRPr="005938AB" w:rsidRDefault="00EE4F71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23D61F2E" w14:textId="77777777" w:rsidR="00EE4F71" w:rsidRPr="005938AB" w:rsidRDefault="00EE4F71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6876FFD3" w14:textId="77777777" w:rsidR="00EE4F71" w:rsidRPr="00C55FD7" w:rsidRDefault="00EE4F71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5FFC3931" w14:textId="77777777" w:rsidR="00C55FD7" w:rsidRPr="00EA68B2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C55FD7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DC5F5" w14:textId="77777777" w:rsidR="007C19FC" w:rsidRDefault="007C19FC" w:rsidP="00885AF2">
      <w:pPr>
        <w:spacing w:after="0"/>
      </w:pPr>
      <w:r>
        <w:separator/>
      </w:r>
    </w:p>
  </w:endnote>
  <w:endnote w:type="continuationSeparator" w:id="0">
    <w:p w14:paraId="24F2E06A" w14:textId="77777777" w:rsidR="007C19FC" w:rsidRDefault="007C19FC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en-US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53679619" w14:textId="77777777" w:rsidR="00592852" w:rsidRDefault="00592852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en-US"/>
        </w:rPr>
      </w:pPr>
    </w:p>
    <w:p w14:paraId="50C58E68" w14:textId="5A50EEEF" w:rsidR="00EE4F71" w:rsidRPr="00EE4F71" w:rsidRDefault="00592852" w:rsidP="00EE4F71">
      <w:pPr>
        <w:ind w:firstLine="709"/>
        <w:jc w:val="both"/>
        <w:rPr>
          <w:rFonts w:ascii="GHEA Grapalat" w:eastAsia="Times New Roman" w:hAnsi="GHEA Grapalat" w:cs="Calibri"/>
          <w:color w:val="000000"/>
          <w:sz w:val="22"/>
          <w:lang w:val="en-US"/>
        </w:rPr>
      </w:pPr>
      <w:proofErr w:type="spellStart"/>
      <w:r>
        <w:rPr>
          <w:rFonts w:ascii="GHEA Grapalat" w:eastAsia="Times New Roman" w:hAnsi="GHEA Grapalat" w:cs="Calibri"/>
          <w:color w:val="000000"/>
          <w:sz w:val="22"/>
          <w:lang w:val="en-US"/>
        </w:rPr>
        <w:t>Սույն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տեղեկատվության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հետ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կապված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լրացուցիչ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տեղեկություններ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ստանալու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proofErr w:type="spellStart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>համար</w:t>
      </w:r>
      <w:proofErr w:type="spellEnd"/>
      <w:r w:rsid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</w:t>
      </w:r>
      <w:r w:rsidR="00EE4F71" w:rsidRP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կարող եք դիմել գնումների համակարգող՝ Գ. </w:t>
      </w:r>
      <w:proofErr w:type="spellStart"/>
      <w:r w:rsidR="00EE4F71" w:rsidRPr="00EE4F71">
        <w:rPr>
          <w:rFonts w:ascii="GHEA Grapalat" w:eastAsia="Times New Roman" w:hAnsi="GHEA Grapalat" w:cs="Calibri"/>
          <w:color w:val="000000"/>
          <w:sz w:val="22"/>
          <w:lang w:val="en-US"/>
        </w:rPr>
        <w:t>Ջանջուղազյան</w:t>
      </w:r>
      <w:r w:rsidR="00E84441">
        <w:rPr>
          <w:rFonts w:ascii="GHEA Grapalat" w:eastAsia="Times New Roman" w:hAnsi="GHEA Grapalat" w:cs="Calibri"/>
          <w:color w:val="000000"/>
          <w:sz w:val="22"/>
          <w:lang w:val="en-US"/>
        </w:rPr>
        <w:t>ին</w:t>
      </w:r>
      <w:proofErr w:type="spellEnd"/>
      <w:r w:rsidR="00EE4F71" w:rsidRPr="00EE4F71">
        <w:rPr>
          <w:rFonts w:ascii="GHEA Grapalat" w:eastAsia="Times New Roman" w:hAnsi="GHEA Grapalat" w:cs="Calibri"/>
          <w:color w:val="000000"/>
          <w:sz w:val="22"/>
          <w:lang w:val="en-US"/>
        </w:rPr>
        <w:t>։</w:t>
      </w:r>
    </w:p>
    <w:p w14:paraId="45F507F1" w14:textId="77777777" w:rsidR="00EE4F71" w:rsidRPr="00EE4F71" w:rsidRDefault="00EE4F71" w:rsidP="00EE4F71">
      <w:pPr>
        <w:ind w:firstLine="709"/>
        <w:rPr>
          <w:rFonts w:ascii="GHEA Grapalat" w:eastAsia="Times New Roman" w:hAnsi="GHEA Grapalat" w:cs="Calibri"/>
          <w:color w:val="000000"/>
          <w:sz w:val="22"/>
          <w:lang w:val="en-US"/>
        </w:rPr>
      </w:pPr>
      <w:r w:rsidRP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 Հեռախոս 060 654 066</w:t>
      </w:r>
    </w:p>
    <w:p w14:paraId="643E926C" w14:textId="77777777" w:rsidR="00EE4F71" w:rsidRPr="00EE4F71" w:rsidRDefault="00EE4F71" w:rsidP="00EE4F71">
      <w:pPr>
        <w:ind w:firstLine="709"/>
        <w:rPr>
          <w:rFonts w:ascii="GHEA Grapalat" w:eastAsia="Times New Roman" w:hAnsi="GHEA Grapalat" w:cs="Calibri"/>
          <w:color w:val="000000"/>
          <w:sz w:val="22"/>
          <w:lang w:val="en-US"/>
        </w:rPr>
      </w:pPr>
      <w:r w:rsidRPr="00EE4F71">
        <w:rPr>
          <w:rFonts w:ascii="GHEA Grapalat" w:eastAsia="Times New Roman" w:hAnsi="GHEA Grapalat" w:cs="Calibri"/>
          <w:color w:val="000000"/>
          <w:sz w:val="22"/>
          <w:lang w:val="en-US"/>
        </w:rPr>
        <w:t xml:space="preserve">   Էլ. փոստ gagik.janjughazyan@socservice.am</w:t>
      </w:r>
    </w:p>
    <w:p w14:paraId="4F842C53" w14:textId="77777777" w:rsidR="00EE4F71" w:rsidRPr="00EE4F71" w:rsidRDefault="00EE4F71" w:rsidP="00EE4F71">
      <w:pPr>
        <w:pStyle w:val="BodyTextIndent"/>
        <w:ind w:firstLine="0"/>
        <w:jc w:val="left"/>
        <w:rPr>
          <w:rFonts w:ascii="GHEA Grapalat" w:hAnsi="GHEA Grapalat"/>
          <w:b/>
          <w:i/>
          <w:szCs w:val="24"/>
          <w:lang w:val="af-ZA"/>
        </w:rPr>
      </w:pPr>
      <w:r w:rsidRPr="00EE4F71">
        <w:rPr>
          <w:rFonts w:ascii="GHEA Grapalat" w:hAnsi="GHEA Grapalat"/>
          <w:b/>
          <w:i/>
          <w:szCs w:val="24"/>
          <w:lang w:val="af-ZA"/>
        </w:rPr>
        <w:t xml:space="preserve">Պատվիրատու՝  </w:t>
      </w:r>
      <w:r w:rsidRPr="00EE4F71">
        <w:rPr>
          <w:rFonts w:ascii="GHEA Grapalat" w:hAnsi="GHEA Grapalat"/>
          <w:i/>
          <w:szCs w:val="24"/>
          <w:lang w:val="af-ZA"/>
        </w:rPr>
        <w:t>Միասնական սոցիալական ծառայություն</w:t>
      </w:r>
      <w:bookmarkStart w:id="0" w:name="_GoBack"/>
      <w:bookmarkEnd w:id="0"/>
    </w:p>
    <w:p w14:paraId="47F615DF" w14:textId="4F06BE76" w:rsidR="00592852" w:rsidRPr="00592852" w:rsidRDefault="00592852">
      <w:pPr>
        <w:pStyle w:val="EndnoteText"/>
        <w:rPr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5D075" w14:textId="77777777" w:rsidR="007C19FC" w:rsidRDefault="007C19FC" w:rsidP="00885AF2">
      <w:pPr>
        <w:spacing w:after="0"/>
      </w:pPr>
      <w:r>
        <w:separator/>
      </w:r>
    </w:p>
  </w:footnote>
  <w:footnote w:type="continuationSeparator" w:id="0">
    <w:p w14:paraId="79C8B6C2" w14:textId="77777777" w:rsidR="007C19FC" w:rsidRDefault="007C19FC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BF"/>
    <w:rsid w:val="001174E8"/>
    <w:rsid w:val="001475FC"/>
    <w:rsid w:val="00184244"/>
    <w:rsid w:val="001B451A"/>
    <w:rsid w:val="001C5027"/>
    <w:rsid w:val="0020053F"/>
    <w:rsid w:val="00204DB9"/>
    <w:rsid w:val="002150E4"/>
    <w:rsid w:val="002E0314"/>
    <w:rsid w:val="002F74B6"/>
    <w:rsid w:val="003136FE"/>
    <w:rsid w:val="00324CA5"/>
    <w:rsid w:val="003454E8"/>
    <w:rsid w:val="0036447E"/>
    <w:rsid w:val="00365E86"/>
    <w:rsid w:val="00373D9B"/>
    <w:rsid w:val="003F7ED3"/>
    <w:rsid w:val="004467AF"/>
    <w:rsid w:val="00467A05"/>
    <w:rsid w:val="00485D5C"/>
    <w:rsid w:val="00592852"/>
    <w:rsid w:val="005938AB"/>
    <w:rsid w:val="005F3D18"/>
    <w:rsid w:val="00613D26"/>
    <w:rsid w:val="00653806"/>
    <w:rsid w:val="006C283B"/>
    <w:rsid w:val="006C72BF"/>
    <w:rsid w:val="007679CD"/>
    <w:rsid w:val="007C19FC"/>
    <w:rsid w:val="007D0698"/>
    <w:rsid w:val="0080468B"/>
    <w:rsid w:val="0087118B"/>
    <w:rsid w:val="008840DD"/>
    <w:rsid w:val="00885AF2"/>
    <w:rsid w:val="008D4861"/>
    <w:rsid w:val="008F2B94"/>
    <w:rsid w:val="0090559F"/>
    <w:rsid w:val="00933911"/>
    <w:rsid w:val="00953CB2"/>
    <w:rsid w:val="009C0AB8"/>
    <w:rsid w:val="00A06958"/>
    <w:rsid w:val="00A24180"/>
    <w:rsid w:val="00B12FD5"/>
    <w:rsid w:val="00B14722"/>
    <w:rsid w:val="00B17310"/>
    <w:rsid w:val="00B243B1"/>
    <w:rsid w:val="00B9215B"/>
    <w:rsid w:val="00B9343D"/>
    <w:rsid w:val="00BE4D33"/>
    <w:rsid w:val="00BE5A3F"/>
    <w:rsid w:val="00C31429"/>
    <w:rsid w:val="00C55FD7"/>
    <w:rsid w:val="00CA1F89"/>
    <w:rsid w:val="00CA56F3"/>
    <w:rsid w:val="00CC26FF"/>
    <w:rsid w:val="00CD7353"/>
    <w:rsid w:val="00D100AD"/>
    <w:rsid w:val="00E27AA0"/>
    <w:rsid w:val="00E50C93"/>
    <w:rsid w:val="00E82468"/>
    <w:rsid w:val="00E84441"/>
    <w:rsid w:val="00E95327"/>
    <w:rsid w:val="00EA68B2"/>
    <w:rsid w:val="00EC1DD8"/>
    <w:rsid w:val="00EE2474"/>
    <w:rsid w:val="00EE2E04"/>
    <w:rsid w:val="00EE4F71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4F71"/>
    <w:pPr>
      <w:spacing w:after="0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4F71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4F71"/>
    <w:pPr>
      <w:spacing w:after="0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4F71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BA20-E1E5-4473-B1FB-681924A2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Ghulyan</cp:lastModifiedBy>
  <cp:revision>32</cp:revision>
  <dcterms:created xsi:type="dcterms:W3CDTF">2026-03-06T10:29:00Z</dcterms:created>
  <dcterms:modified xsi:type="dcterms:W3CDTF">2026-06-01T11:47:00Z</dcterms:modified>
</cp:coreProperties>
</file>